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57162" w:rsidR="009431E8" w:rsidRDefault="00857162" w14:paraId="51DA098B" wp14:textId="77777777">
      <w:pPr>
        <w:spacing w:after="94"/>
        <w:ind w:left="146" w:firstLine="0"/>
        <w:jc w:val="center"/>
        <w:rPr>
          <w:rFonts w:ascii="Century Gothic" w:hAnsi="Century Gothic"/>
        </w:rPr>
      </w:pPr>
      <w:r w:rsidRPr="00B8152A">
        <w:rPr>
          <w:rFonts w:ascii="Century Gothic" w:hAnsi="Century Gothic"/>
          <w:bCs/>
          <w:noProof/>
          <w:color w:val="365F91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29ABA9C" wp14:editId="34F5DBB9">
            <wp:simplePos x="0" y="0"/>
            <wp:positionH relativeFrom="margin">
              <wp:posOffset>4419600</wp:posOffset>
            </wp:positionH>
            <wp:positionV relativeFrom="paragraph">
              <wp:posOffset>0</wp:posOffset>
            </wp:positionV>
            <wp:extent cx="647700" cy="903605"/>
            <wp:effectExtent l="0" t="0" r="0" b="0"/>
            <wp:wrapTight wrapText="bothSides">
              <wp:wrapPolygon edited="0">
                <wp:start x="0" y="0"/>
                <wp:lineTo x="0" y="20947"/>
                <wp:lineTo x="20965" y="20947"/>
                <wp:lineTo x="20965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162" w:rsidR="008150D3">
        <w:rPr>
          <w:rFonts w:ascii="Century Gothic" w:hAnsi="Century Gothic"/>
          <w:b w:val="0"/>
        </w:rPr>
        <w:t xml:space="preserve"> </w:t>
      </w:r>
    </w:p>
    <w:p xmlns:wp14="http://schemas.microsoft.com/office/word/2010/wordml" w:rsidR="00857162" w:rsidRDefault="00857162" w14:paraId="672A6659" wp14:textId="77777777">
      <w:pPr>
        <w:spacing w:after="156"/>
        <w:ind w:left="82" w:firstLine="0"/>
        <w:jc w:val="center"/>
        <w:rPr>
          <w:rFonts w:ascii="Century Gothic" w:hAnsi="Century Gothic"/>
          <w:b w:val="0"/>
          <w:u w:val="single" w:color="000000"/>
        </w:rPr>
      </w:pPr>
    </w:p>
    <w:p xmlns:wp14="http://schemas.microsoft.com/office/word/2010/wordml" w:rsidR="00857162" w:rsidRDefault="00857162" w14:paraId="0A37501D" wp14:textId="77777777">
      <w:pPr>
        <w:spacing w:after="156"/>
        <w:ind w:left="82" w:firstLine="0"/>
        <w:jc w:val="center"/>
        <w:rPr>
          <w:rFonts w:ascii="Century Gothic" w:hAnsi="Century Gothic"/>
          <w:b w:val="0"/>
          <w:u w:val="single" w:color="000000"/>
        </w:rPr>
      </w:pPr>
    </w:p>
    <w:p xmlns:wp14="http://schemas.microsoft.com/office/word/2010/wordml" w:rsidR="00857162" w:rsidRDefault="00857162" w14:paraId="5DAB6C7B" wp14:textId="77777777">
      <w:pPr>
        <w:spacing w:after="156"/>
        <w:ind w:left="82" w:firstLine="0"/>
        <w:jc w:val="center"/>
        <w:rPr>
          <w:rFonts w:ascii="Century Gothic" w:hAnsi="Century Gothic"/>
          <w:b w:val="0"/>
          <w:u w:val="single" w:color="000000"/>
        </w:rPr>
      </w:pPr>
    </w:p>
    <w:p xmlns:wp14="http://schemas.microsoft.com/office/word/2010/wordml" w:rsidR="00857162" w:rsidP="00140B6D" w:rsidRDefault="00857162" w14:paraId="287C4BCD" wp14:textId="77777777">
      <w:pPr>
        <w:spacing w:after="154"/>
        <w:ind w:left="13" w:right="1"/>
        <w:jc w:val="center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  <w:r>
        <w:rPr>
          <w:rStyle w:val="normaltextrun"/>
          <w:rFonts w:ascii="Century Gothic" w:hAnsi="Century Gothic"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</w:p>
    <w:p xmlns:wp14="http://schemas.microsoft.com/office/word/2010/wordml" w:rsidR="00857162" w:rsidRDefault="00857162" w14:paraId="02EB378F" wp14:textId="77777777">
      <w:pPr>
        <w:spacing w:after="156"/>
        <w:ind w:left="82" w:firstLine="0"/>
        <w:jc w:val="center"/>
        <w:rPr>
          <w:rFonts w:ascii="Century Gothic" w:hAnsi="Century Gothic"/>
          <w:b w:val="0"/>
          <w:u w:val="single" w:color="000000"/>
        </w:rPr>
      </w:pPr>
    </w:p>
    <w:p xmlns:wp14="http://schemas.microsoft.com/office/word/2010/wordml" w:rsidRPr="00857162" w:rsidR="009431E8" w:rsidP="00140B6D" w:rsidRDefault="008150D3" w14:paraId="49B598EC" wp14:textId="77777777">
      <w:pPr>
        <w:spacing w:after="156"/>
        <w:ind w:left="82" w:firstLine="0"/>
        <w:jc w:val="center"/>
        <w:rPr>
          <w:rFonts w:ascii="Century Gothic" w:hAnsi="Century Gothic"/>
        </w:rPr>
      </w:pPr>
      <w:r w:rsidRPr="00857162">
        <w:rPr>
          <w:rFonts w:ascii="Century Gothic" w:hAnsi="Century Gothic"/>
          <w:u w:val="single" w:color="000000"/>
        </w:rPr>
        <w:t>The DT Curriculum</w:t>
      </w:r>
      <w:r w:rsidR="00140B6D">
        <w:rPr>
          <w:rFonts w:ascii="Century Gothic" w:hAnsi="Century Gothic"/>
          <w:u w:val="single" w:color="000000"/>
        </w:rPr>
        <w:t xml:space="preserve"> K&amp;S</w:t>
      </w:r>
      <w:bookmarkStart w:name="_GoBack" w:id="0"/>
      <w:bookmarkEnd w:id="0"/>
      <w:r w:rsidRPr="00857162">
        <w:rPr>
          <w:rFonts w:ascii="Century Gothic" w:hAnsi="Century Gothic"/>
          <w:u w:val="single" w:color="000000"/>
        </w:rPr>
        <w:t xml:space="preserve"> at </w:t>
      </w:r>
      <w:r w:rsidRPr="00857162" w:rsidR="00857162">
        <w:rPr>
          <w:rFonts w:ascii="Century Gothic" w:hAnsi="Century Gothic"/>
          <w:u w:val="single" w:color="000000"/>
        </w:rPr>
        <w:t>St. Teresa’s Catholic Academy</w:t>
      </w:r>
      <w:r w:rsidRPr="00857162">
        <w:rPr>
          <w:rFonts w:ascii="Century Gothic" w:hAnsi="Century Gothic"/>
          <w:u w:val="single" w:color="000000"/>
        </w:rPr>
        <w:t xml:space="preserve"> – Key Stage 1</w:t>
      </w:r>
    </w:p>
    <w:p xmlns:wp14="http://schemas.microsoft.com/office/word/2010/wordml" w:rsidRPr="00857162" w:rsidR="00857162" w:rsidRDefault="00857162" w14:paraId="6A05A809" wp14:textId="77777777">
      <w:pPr>
        <w:spacing w:after="156"/>
        <w:ind w:left="82" w:firstLine="0"/>
        <w:jc w:val="center"/>
        <w:rPr>
          <w:rFonts w:ascii="Century Gothic" w:hAnsi="Century Gothic"/>
        </w:rPr>
      </w:pPr>
    </w:p>
    <w:tbl>
      <w:tblPr>
        <w:tblStyle w:val="TableGrid"/>
        <w:tblW w:w="15520" w:type="dxa"/>
        <w:tblInd w:w="5" w:type="dxa"/>
        <w:tblCellMar>
          <w:top w:w="71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835"/>
        <w:gridCol w:w="2979"/>
        <w:gridCol w:w="2765"/>
      </w:tblGrid>
      <w:tr xmlns:wp14="http://schemas.microsoft.com/office/word/2010/wordml" w:rsidRPr="00857162" w:rsidR="009431E8" w14:paraId="1ABD3024" wp14:textId="77777777">
        <w:trPr>
          <w:trHeight w:val="367"/>
        </w:trPr>
        <w:tc>
          <w:tcPr>
            <w:tcW w:w="3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34EC3F5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</w:rPr>
              <w:t xml:space="preserve">NC objective </w:t>
            </w:r>
          </w:p>
          <w:p w:rsidRPr="00857162" w:rsidR="009431E8" w:rsidRDefault="008150D3" w14:paraId="29D6B04F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4192D191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Pupils should be taught to: </w:t>
            </w:r>
          </w:p>
        </w:tc>
        <w:tc>
          <w:tcPr>
            <w:tcW w:w="5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887374F" wp14:textId="77777777">
            <w:pPr>
              <w:ind w:left="0" w:right="41" w:firstLine="0"/>
              <w:jc w:val="center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Year 1 </w:t>
            </w:r>
          </w:p>
        </w:tc>
        <w:tc>
          <w:tcPr>
            <w:tcW w:w="5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D8CF0EF" wp14:textId="77777777">
            <w:pPr>
              <w:ind w:left="0" w:right="48" w:firstLine="0"/>
              <w:jc w:val="center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Year 2 </w:t>
            </w:r>
          </w:p>
        </w:tc>
      </w:tr>
      <w:tr xmlns:wp14="http://schemas.microsoft.com/office/word/2010/wordml" w:rsidRPr="00857162" w:rsidR="009431E8" w14:paraId="7D0C634E" wp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9431E8" w14:paraId="5A39BBE3" wp14:textId="77777777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34C4B29" wp14:textId="77777777">
            <w:pPr>
              <w:ind w:left="0" w:right="42" w:firstLine="0"/>
              <w:jc w:val="center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Skills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1206671" wp14:textId="77777777">
            <w:pPr>
              <w:ind w:left="0" w:right="42" w:firstLine="0"/>
              <w:jc w:val="center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Knowledge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A7636D5" wp14:textId="77777777">
            <w:pPr>
              <w:ind w:left="0" w:right="43" w:firstLine="0"/>
              <w:jc w:val="center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Skills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37A66F1" wp14:textId="77777777">
            <w:pPr>
              <w:ind w:left="0" w:right="44" w:firstLine="0"/>
              <w:jc w:val="center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Knowledge </w:t>
            </w:r>
          </w:p>
        </w:tc>
      </w:tr>
      <w:tr xmlns:wp14="http://schemas.microsoft.com/office/word/2010/wordml" w:rsidRPr="00857162" w:rsidR="009431E8" w14:paraId="22DCC7EA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D5F1991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</w:rPr>
              <w:t xml:space="preserve">Design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A6959E7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00C5B58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2F40E89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08DEACE" wp14:textId="77777777">
            <w:pPr>
              <w:ind w:left="24" w:firstLine="0"/>
              <w:jc w:val="center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857162" w:rsidR="009431E8" w14:paraId="66098DA6" wp14:textId="77777777">
        <w:trPr>
          <w:trHeight w:val="2770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AB52D6C" wp14:textId="77777777">
            <w:pPr>
              <w:ind w:left="720" w:right="352" w:hanging="360"/>
              <w:jc w:val="both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857162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857162">
              <w:rPr>
                <w:rFonts w:ascii="Century Gothic" w:hAnsi="Century Gothic"/>
                <w:b w:val="0"/>
              </w:rPr>
              <w:t xml:space="preserve">design purposeful, functional, appealing products for themselves and other users based on design criteria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11EFDD0" wp14:textId="77777777">
            <w:pPr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Have their own ideas. </w:t>
            </w:r>
          </w:p>
          <w:p w:rsidRPr="00857162" w:rsidR="009431E8" w:rsidRDefault="008150D3" w14:paraId="2BAC6FC9" wp14:textId="77777777">
            <w:pPr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 </w:t>
            </w:r>
          </w:p>
          <w:p w:rsidRPr="00857162" w:rsidR="009431E8" w:rsidRDefault="008150D3" w14:paraId="42CD5AE5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Explain what they want to do, what their product is and who it is for. </w:t>
            </w:r>
          </w:p>
          <w:p w:rsidRPr="00857162" w:rsidR="009431E8" w:rsidRDefault="008150D3" w14:paraId="156A6281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20876B09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0DFAE634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 </w:t>
            </w:r>
          </w:p>
          <w:p w:rsidRPr="00857162" w:rsidR="009431E8" w:rsidRDefault="008150D3" w14:paraId="10146664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278BFA37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what they are designing and who they are designing for.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1C483C4" wp14:textId="77777777">
            <w:pPr>
              <w:spacing w:after="1" w:line="238" w:lineRule="auto"/>
              <w:ind w:left="0" w:right="14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Have their own ideas by drawing on their own and other people’s experiences.  </w:t>
            </w:r>
          </w:p>
          <w:p w:rsidRPr="00857162" w:rsidR="009431E8" w:rsidRDefault="008150D3" w14:paraId="5B68B9CD" wp14:textId="77777777">
            <w:pPr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 </w:t>
            </w:r>
          </w:p>
          <w:p w:rsidRPr="00857162" w:rsidR="009431E8" w:rsidRDefault="008150D3" w14:paraId="2F1C2E69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Explain the purpose of their product and how it will be suitable for the user.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828B795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what their product will be and do. </w:t>
            </w:r>
          </w:p>
          <w:p w:rsidRPr="00857162" w:rsidR="009431E8" w:rsidRDefault="008150D3" w14:paraId="1B7172F4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325CE300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25DD3341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04148346" wp14:textId="77777777">
            <w:pPr>
              <w:spacing w:after="1" w:line="238" w:lineRule="auto"/>
              <w:ind w:left="0" w:right="32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how to design their product with their intended user in mind. </w:t>
            </w:r>
          </w:p>
          <w:p w:rsidRPr="00857162" w:rsidR="009431E8" w:rsidRDefault="008150D3" w14:paraId="23DD831B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857162" w:rsidR="009431E8" w14:paraId="727147DD" wp14:textId="77777777">
        <w:trPr>
          <w:trHeight w:val="2158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9012F6E" wp14:textId="77777777">
            <w:pPr>
              <w:ind w:left="720" w:right="13" w:hanging="36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857162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857162">
              <w:rPr>
                <w:rFonts w:ascii="Century Gothic" w:hAnsi="Century Gothic"/>
                <w:b w:val="0"/>
              </w:rPr>
              <w:t xml:space="preserve">generate, develop, model and communicate their ideas through talking, drawing, templates, </w:t>
            </w:r>
            <w:proofErr w:type="spellStart"/>
            <w:r w:rsidRPr="00857162">
              <w:rPr>
                <w:rFonts w:ascii="Century Gothic" w:hAnsi="Century Gothic"/>
                <w:b w:val="0"/>
              </w:rPr>
              <w:t>mockups</w:t>
            </w:r>
            <w:proofErr w:type="spellEnd"/>
            <w:r w:rsidRPr="00857162">
              <w:rPr>
                <w:rFonts w:ascii="Century Gothic" w:hAnsi="Century Gothic"/>
                <w:b w:val="0"/>
              </w:rPr>
              <w:t xml:space="preserve"> and, where appropriate, information and communication technology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6564E89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Be able to communicate their ideas through words, pictures and software.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6151D8C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how to draw a simple design to communicate their ideas.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FC262AC" wp14:textId="77777777">
            <w:pPr>
              <w:spacing w:after="1" w:line="238" w:lineRule="auto"/>
              <w:ind w:left="0" w:right="13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Be able to communicate their design using pictures, words, models, diagrams and software. </w:t>
            </w:r>
          </w:p>
          <w:p w:rsidRPr="00857162" w:rsidR="009431E8" w:rsidRDefault="008150D3" w14:paraId="28CE8CB7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6D48B54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how to draw a simple design to communicate their ideas through various methods. </w:t>
            </w:r>
          </w:p>
          <w:p w:rsidRPr="00857162" w:rsidR="009431E8" w:rsidRDefault="008150D3" w14:paraId="1895D3B7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</w:tr>
    </w:tbl>
    <w:p xmlns:wp14="http://schemas.microsoft.com/office/word/2010/wordml" w:rsidRPr="00857162" w:rsidR="009431E8" w:rsidRDefault="009431E8" w14:paraId="41C8F396" wp14:textId="77777777">
      <w:pPr>
        <w:ind w:left="-720" w:right="16038" w:firstLine="0"/>
        <w:rPr>
          <w:rFonts w:ascii="Century Gothic" w:hAnsi="Century Gothic"/>
        </w:rPr>
      </w:pPr>
    </w:p>
    <w:tbl>
      <w:tblPr>
        <w:tblStyle w:val="TableGrid"/>
        <w:tblW w:w="15520" w:type="dxa"/>
        <w:tblInd w:w="5" w:type="dxa"/>
        <w:tblCellMar>
          <w:top w:w="6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835"/>
        <w:gridCol w:w="2979"/>
        <w:gridCol w:w="2765"/>
      </w:tblGrid>
      <w:tr xmlns:wp14="http://schemas.microsoft.com/office/word/2010/wordml" w:rsidRPr="00857162" w:rsidR="009431E8" w14:paraId="125ACCA9" wp14:textId="77777777">
        <w:trPr>
          <w:trHeight w:val="929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9431E8" w14:paraId="72A3D3EC" wp14:textId="77777777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9431E8" w14:paraId="0D0B940D" wp14:textId="77777777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9431E8" w14:paraId="0E27B00A" wp14:textId="77777777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E8AA9B2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Use knowledge of existing products to develop their ideas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938F78E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Have an awareness of existing similar products to base their ideas on  </w:t>
            </w:r>
          </w:p>
        </w:tc>
      </w:tr>
      <w:tr xmlns:wp14="http://schemas.microsoft.com/office/word/2010/wordml" w:rsidRPr="00857162" w:rsidR="009431E8" w14:paraId="071F8250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DC0B092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</w:rPr>
              <w:t xml:space="preserve">Make 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FDE0BDC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C1031F9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CE745D7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D149327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857162" w:rsidR="009431E8" w14:paraId="298C4C0B" wp14:textId="77777777">
        <w:trPr>
          <w:trHeight w:val="1850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6FE2CC0" wp14:textId="77777777">
            <w:pPr>
              <w:ind w:left="720" w:right="39" w:hanging="36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857162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857162">
              <w:rPr>
                <w:rFonts w:ascii="Century Gothic" w:hAnsi="Century Gothic"/>
                <w:b w:val="0"/>
              </w:rPr>
              <w:t xml:space="preserve">select from and use a range of tools and equipment to perform practical tasks [for example, cutting, shaping, joining and finishing]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B92ADA8" wp14:textId="77777777">
            <w:pPr>
              <w:spacing w:line="23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Select appropriate tools for the task. </w:t>
            </w:r>
          </w:p>
          <w:p w:rsidRPr="00857162" w:rsidR="009431E8" w:rsidRDefault="008150D3" w14:paraId="253B9705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752553BD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823121D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the different tools they could choose from and what they do e.g. scissors, knife. 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26856B4" wp14:textId="77777777">
            <w:pPr>
              <w:spacing w:line="23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Choose the best tools and explain choices. </w:t>
            </w:r>
          </w:p>
          <w:p w:rsidRPr="00857162" w:rsidR="009431E8" w:rsidRDefault="008150D3" w14:paraId="56051E44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554EF5F4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8D57277" wp14:textId="77777777">
            <w:pPr>
              <w:ind w:left="0" w:right="12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what tools will work best on their selected material/task and why. E.g. peeler vs knife </w:t>
            </w:r>
          </w:p>
        </w:tc>
      </w:tr>
      <w:tr xmlns:wp14="http://schemas.microsoft.com/office/word/2010/wordml" w:rsidRPr="00857162" w:rsidR="009431E8" w14:paraId="0C6DC0D4" wp14:textId="77777777">
        <w:trPr>
          <w:trHeight w:val="3078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5174FBDE" wp14:textId="77777777">
            <w:pPr>
              <w:ind w:left="720" w:hanging="36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857162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857162">
              <w:rPr>
                <w:rFonts w:ascii="Century Gothic" w:hAnsi="Century Gothic"/>
                <w:b w:val="0"/>
              </w:rPr>
              <w:t xml:space="preserve">select from and use a wide range of materials and components, including construction materials, textiles and ingredients, according to their characteristics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1BF67F8" wp14:textId="77777777">
            <w:pPr>
              <w:spacing w:line="23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Select suitable materials/ components for the task. </w:t>
            </w:r>
          </w:p>
          <w:p w:rsidRPr="00857162" w:rsidR="009431E8" w:rsidRDefault="008150D3" w14:paraId="7E235B9D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1DD49A8" wp14:textId="77777777">
            <w:pPr>
              <w:ind w:left="0" w:right="2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that different materials will affect their finished product.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D2C14EC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Select materials/ components according to their characteristics and explain their choices.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5040584" wp14:textId="77777777">
            <w:pPr>
              <w:spacing w:after="1" w:line="238" w:lineRule="auto"/>
              <w:ind w:left="0" w:right="44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Understand that different materials have different characteristics and uses. </w:t>
            </w:r>
          </w:p>
          <w:p w:rsidRPr="00857162" w:rsidR="009431E8" w:rsidRDefault="008150D3" w14:paraId="66AC4DF1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7B95425F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the purpose of their product and what characteristics will be required. </w:t>
            </w:r>
          </w:p>
        </w:tc>
      </w:tr>
      <w:tr xmlns:wp14="http://schemas.microsoft.com/office/word/2010/wordml" w:rsidRPr="00857162" w:rsidR="009431E8" w14:paraId="4E2DBACD" wp14:textId="77777777">
        <w:trPr>
          <w:trHeight w:val="2768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300D241" wp14:textId="77777777">
            <w:pPr>
              <w:ind w:left="720" w:hanging="36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857162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857162">
              <w:rPr>
                <w:rFonts w:ascii="Century Gothic" w:hAnsi="Century Gothic"/>
                <w:b w:val="0"/>
              </w:rPr>
              <w:t>practical skills and techniques</w:t>
            </w:r>
            <w:r w:rsidRPr="0085716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43E40A4" wp14:textId="77777777">
            <w:pPr>
              <w:spacing w:line="23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Be able to use tools and equipment safely. </w:t>
            </w:r>
          </w:p>
          <w:p w:rsidRPr="00857162" w:rsidR="009431E8" w:rsidRDefault="008150D3" w14:paraId="131F8F3A" wp14:textId="77777777">
            <w:pPr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 </w:t>
            </w:r>
          </w:p>
          <w:p w:rsidRPr="00857162" w:rsidR="009431E8" w:rsidRDefault="008150D3" w14:paraId="02EF9F04" wp14:textId="77777777">
            <w:pPr>
              <w:spacing w:after="2" w:line="237" w:lineRule="auto"/>
              <w:ind w:left="0" w:right="1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Be able to measure, cut, fold and join. </w:t>
            </w:r>
          </w:p>
          <w:p w:rsidRPr="00857162" w:rsidR="009431E8" w:rsidRDefault="008150D3" w14:paraId="455E230F" wp14:textId="77777777">
            <w:pPr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 </w:t>
            </w:r>
          </w:p>
          <w:p w:rsidRPr="00857162" w:rsidR="009431E8" w:rsidRDefault="008150D3" w14:paraId="0A8DB014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381F07F" wp14:textId="77777777">
            <w:pPr>
              <w:spacing w:line="239" w:lineRule="auto"/>
              <w:ind w:left="0" w:right="21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how to use tools and equipment safely e.g. carrying/ using scissors correctly.   </w:t>
            </w:r>
          </w:p>
          <w:p w:rsidRPr="00857162" w:rsidR="009431E8" w:rsidRDefault="008150D3" w14:paraId="03D8BA8D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0C4F77BA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how to measure, cut, fold and join. </w:t>
            </w:r>
          </w:p>
          <w:p w:rsidRPr="00857162" w:rsidR="009431E8" w:rsidRDefault="008150D3" w14:paraId="69A0658A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27AA7141" wp14:textId="77777777">
            <w:pPr>
              <w:spacing w:line="23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Be able to use tools and equipment safely. </w:t>
            </w:r>
          </w:p>
          <w:p w:rsidRPr="00857162" w:rsidR="009431E8" w:rsidRDefault="008150D3" w14:paraId="2EA285AA" wp14:textId="77777777">
            <w:pPr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 </w:t>
            </w:r>
          </w:p>
          <w:p w:rsidRPr="00857162" w:rsidR="009431E8" w:rsidRDefault="008150D3" w14:paraId="3A4F89F1" wp14:textId="77777777">
            <w:pPr>
              <w:spacing w:after="2" w:line="237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Be able to measure, cut, fold, join and fix. </w:t>
            </w:r>
          </w:p>
          <w:p w:rsidRPr="00857162" w:rsidR="009431E8" w:rsidRDefault="008150D3" w14:paraId="58BC89FB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A262D9C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how to use tools and equipment safely </w:t>
            </w:r>
          </w:p>
          <w:p w:rsidRPr="00857162" w:rsidR="009431E8" w:rsidRDefault="008150D3" w14:paraId="3B2BBB8F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e.g. using needles and pins carefully.  </w:t>
            </w:r>
          </w:p>
          <w:p w:rsidRPr="00857162" w:rsidR="009431E8" w:rsidRDefault="008150D3" w14:paraId="70945AB8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6AB7BAF4" wp14:textId="77777777">
            <w:pPr>
              <w:ind w:left="0" w:right="11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how to measure, cut, fold, join and fix and know is the best technique to use. </w:t>
            </w:r>
          </w:p>
        </w:tc>
      </w:tr>
      <w:tr xmlns:wp14="http://schemas.microsoft.com/office/word/2010/wordml" w:rsidRPr="00857162" w:rsidR="009431E8" w14:paraId="787153A0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2C67EBE8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</w:rPr>
              <w:t xml:space="preserve">Evaluate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5FB2F13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84D15E4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3A420E6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28EB558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</w:tr>
    </w:tbl>
    <w:p xmlns:wp14="http://schemas.microsoft.com/office/word/2010/wordml" w:rsidRPr="00857162" w:rsidR="009431E8" w:rsidRDefault="009431E8" w14:paraId="60061E4C" wp14:textId="77777777">
      <w:pPr>
        <w:ind w:left="-720" w:right="16038" w:firstLine="0"/>
        <w:rPr>
          <w:rFonts w:ascii="Century Gothic" w:hAnsi="Century Gothic"/>
        </w:rPr>
      </w:pPr>
    </w:p>
    <w:tbl>
      <w:tblPr>
        <w:tblStyle w:val="TableGrid"/>
        <w:tblW w:w="15520" w:type="dxa"/>
        <w:tblInd w:w="5" w:type="dxa"/>
        <w:tblCellMar>
          <w:top w:w="6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835"/>
        <w:gridCol w:w="2979"/>
        <w:gridCol w:w="2765"/>
      </w:tblGrid>
      <w:tr xmlns:wp14="http://schemas.microsoft.com/office/word/2010/wordml" w:rsidRPr="00857162" w:rsidR="009431E8" w14:paraId="1A90B558" wp14:textId="77777777">
        <w:trPr>
          <w:trHeight w:val="1851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183939F" wp14:textId="77777777">
            <w:pPr>
              <w:ind w:left="720" w:right="20" w:hanging="36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857162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857162">
              <w:rPr>
                <w:rFonts w:ascii="Century Gothic" w:hAnsi="Century Gothic"/>
                <w:b w:val="0"/>
              </w:rPr>
              <w:t xml:space="preserve">explore and evaluate a range of existing products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E232DFA" wp14:textId="77777777">
            <w:pPr>
              <w:ind w:left="0" w:right="55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Look at/sample existing products and say which they like and why.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D59BB0A" wp14:textId="77777777">
            <w:pPr>
              <w:ind w:left="0" w:right="7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what they would like the product to look like.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B93C71C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Look at/ sample existing products and say which they think will work best for the intended purpose/ user and why.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2745B0EC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what the purpose of the product should be, what it should look like and to explain which best suit the job and why.  </w:t>
            </w:r>
          </w:p>
        </w:tc>
      </w:tr>
      <w:tr xmlns:wp14="http://schemas.microsoft.com/office/word/2010/wordml" w:rsidRPr="00857162" w:rsidR="009431E8" w14:paraId="525C6A87" wp14:textId="77777777">
        <w:trPr>
          <w:trHeight w:val="2463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3B9E4EC" wp14:textId="77777777">
            <w:pPr>
              <w:ind w:left="720" w:hanging="36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857162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857162">
              <w:rPr>
                <w:rFonts w:ascii="Century Gothic" w:hAnsi="Century Gothic"/>
                <w:b w:val="0"/>
              </w:rPr>
              <w:t xml:space="preserve">evaluate their ideas and products against design criteria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C01848D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Evaluate their finished product against their design and intended purpose.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56D91E4D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Understand that their product is based on their design.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D229422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Evaluate throughout the process and adapt if necessary. </w:t>
            </w:r>
          </w:p>
          <w:p w:rsidRPr="00857162" w:rsidR="009431E8" w:rsidRDefault="008150D3" w14:paraId="66E8DF9A" wp14:textId="77777777">
            <w:pPr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 </w:t>
            </w:r>
          </w:p>
          <w:p w:rsidRPr="00857162" w:rsidR="009431E8" w:rsidRDefault="008150D3" w14:paraId="0B001DF9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Evaluate their finished product against their original design criteria.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217AC206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Understand that they can change their design if it is not working. </w:t>
            </w:r>
          </w:p>
          <w:p w:rsidRPr="00857162" w:rsidR="009431E8" w:rsidRDefault="008150D3" w14:paraId="637F08B6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42D66130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how to be constructive in relation to desired design and criteria. </w:t>
            </w:r>
          </w:p>
        </w:tc>
      </w:tr>
      <w:tr xmlns:wp14="http://schemas.microsoft.com/office/word/2010/wordml" w:rsidRPr="00857162" w:rsidR="009431E8" w14:paraId="2670D912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AEC67F1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</w:rPr>
              <w:t xml:space="preserve">Structures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5F93075F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E72ADE8" wp14:textId="77777777">
            <w:pPr>
              <w:ind w:left="3" w:firstLine="0"/>
              <w:jc w:val="center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C7B8B64" wp14:textId="77777777">
            <w:pPr>
              <w:ind w:left="3" w:firstLine="0"/>
              <w:jc w:val="center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1596254" wp14:textId="77777777">
            <w:pPr>
              <w:ind w:left="6" w:firstLine="0"/>
              <w:jc w:val="center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857162" w:rsidR="009431E8" w14:paraId="672AA1F8" wp14:textId="77777777">
        <w:trPr>
          <w:trHeight w:val="1544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18483F0" wp14:textId="77777777">
            <w:pPr>
              <w:ind w:left="720" w:hanging="36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857162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857162">
              <w:rPr>
                <w:rFonts w:ascii="Century Gothic" w:hAnsi="Century Gothic"/>
                <w:b w:val="0"/>
              </w:rPr>
              <w:t xml:space="preserve">build structures, exploring how they can be made stronger, stiffer and more stable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42B97EA" wp14:textId="77777777">
            <w:pPr>
              <w:spacing w:after="2" w:line="237" w:lineRule="auto"/>
              <w:ind w:left="0" w:firstLine="0"/>
              <w:jc w:val="both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Be able to build a sturdy, freestanding structure. </w:t>
            </w:r>
          </w:p>
          <w:p w:rsidRPr="00857162" w:rsidR="009431E8" w:rsidRDefault="008150D3" w14:paraId="06ED1C03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707D7BCF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6A9861D" wp14:textId="77777777">
            <w:pPr>
              <w:spacing w:after="2" w:line="237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how to build a stable structure. </w:t>
            </w:r>
          </w:p>
          <w:p w:rsidRPr="00857162" w:rsidR="009431E8" w:rsidRDefault="008150D3" w14:paraId="2A47D515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15E48944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7580BAA" wp14:textId="77777777">
            <w:pPr>
              <w:ind w:left="0" w:right="23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Be able to build a freestanding structure and use a range of techniques to increase its durability.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3BD0E768" wp14:textId="77777777">
            <w:pPr>
              <w:spacing w:after="2" w:line="237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how to make structures more stable. </w:t>
            </w:r>
          </w:p>
          <w:p w:rsidRPr="00857162" w:rsidR="009431E8" w:rsidRDefault="008150D3" w14:paraId="0A4E68ED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30E85FE0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2080AEB9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857162" w:rsidR="009431E8" w14:paraId="1042061A" wp14:textId="77777777">
        <w:trPr>
          <w:trHeight w:val="314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4362841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</w:rPr>
              <w:t xml:space="preserve">Mechanisms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29AC5F55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A2859AB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ECA394A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5F21F270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857162" w:rsidR="009431E8" w14:paraId="2FA6A164" wp14:textId="77777777">
        <w:trPr>
          <w:trHeight w:val="1543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6F3D731" wp14:textId="77777777">
            <w:pPr>
              <w:ind w:left="720" w:right="35" w:hanging="36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857162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857162">
              <w:rPr>
                <w:rFonts w:ascii="Century Gothic" w:hAnsi="Century Gothic"/>
                <w:b w:val="0"/>
              </w:rPr>
              <w:t xml:space="preserve">explore and use mechanisms [for example, levers, sliders, wheels and axles], in their products.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07B34AE" wp14:textId="77777777">
            <w:pPr>
              <w:spacing w:line="23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Explore and use different mechanisms e.g. levers and sliders. </w:t>
            </w:r>
          </w:p>
          <w:p w:rsidRPr="00857162" w:rsidR="009431E8" w:rsidRDefault="008150D3" w14:paraId="7146A6A2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3E226854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884040C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Understand that different mechanisms produce different types of movement.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270FE97B" wp14:textId="77777777">
            <w:pPr>
              <w:ind w:left="0" w:right="3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Explore and use different mechanisms e.g. wheels and axles. 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096CC2F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which mechanisms are better suited for a particular purpose </w:t>
            </w:r>
          </w:p>
        </w:tc>
      </w:tr>
      <w:tr xmlns:wp14="http://schemas.microsoft.com/office/word/2010/wordml" w:rsidRPr="00857162" w:rsidR="009431E8" w14:paraId="2EB5BB8B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B8D0E3D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</w:rPr>
              <w:t xml:space="preserve">Cooking and nutrition 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1965C7B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467701B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62EAA38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6E66445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857162" w:rsidR="009431E8" w14:paraId="5146CC96" wp14:textId="77777777">
        <w:trPr>
          <w:trHeight w:val="1239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609024A" wp14:textId="77777777">
            <w:pPr>
              <w:ind w:left="720" w:hanging="36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857162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857162">
              <w:rPr>
                <w:rFonts w:ascii="Century Gothic" w:hAnsi="Century Gothic"/>
                <w:b w:val="0"/>
              </w:rPr>
              <w:t xml:space="preserve">use the basic principles of a healthy and varied diet to prepare dishes. 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656D70A" wp14:textId="77777777">
            <w:pPr>
              <w:spacing w:line="23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Be able to prepare and assemble a healthy dish using basic techniques. </w:t>
            </w:r>
          </w:p>
          <w:p w:rsidRPr="00857162" w:rsidR="009431E8" w:rsidRDefault="008150D3" w14:paraId="7DE13593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2A0EE42C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that a healthy diet consists of a range of food groups. </w:t>
            </w:r>
          </w:p>
          <w:p w:rsidRPr="00857162" w:rsidR="009431E8" w:rsidRDefault="008150D3" w14:paraId="6EBA70B7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98A7876" wp14:textId="77777777">
            <w:pPr>
              <w:spacing w:line="23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Be able to prepare and assemble a healthy dish. </w:t>
            </w:r>
          </w:p>
          <w:p w:rsidRPr="00857162" w:rsidR="009431E8" w:rsidRDefault="008150D3" w14:paraId="3F2CD050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72121151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4B4C1303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that a healthy diet is made from five food groups. </w:t>
            </w:r>
          </w:p>
          <w:p w:rsidRPr="00857162" w:rsidR="009431E8" w:rsidRDefault="008150D3" w14:paraId="32D65AFA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857162" w:rsidR="009431E8" w14:paraId="2D15605B" wp14:textId="77777777">
        <w:trPr>
          <w:trHeight w:val="2463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9431E8" w14:paraId="44EAFD9C" wp14:textId="77777777">
            <w:pPr>
              <w:spacing w:after="1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2BDEDEA8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>Be able to apply simple hygiene procedures</w:t>
            </w:r>
            <w:r w:rsidRPr="00857162">
              <w:rPr>
                <w:rFonts w:ascii="Century Gothic" w:hAnsi="Century Gothic"/>
                <w:b w:val="0"/>
              </w:rPr>
              <w:t xml:space="preserve">. </w:t>
            </w:r>
          </w:p>
          <w:p w:rsidRPr="00857162" w:rsidR="009431E8" w:rsidRDefault="008150D3" w14:paraId="09845CEA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43BD7F1" wp14:textId="77777777">
            <w:pPr>
              <w:spacing w:line="239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to wash our hands regularly. </w:t>
            </w:r>
          </w:p>
          <w:p w:rsidRPr="00857162" w:rsidR="009431E8" w:rsidRDefault="008150D3" w14:paraId="3AA4ADE7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77ABD302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D8CBC69" wp14:textId="77777777">
            <w:pPr>
              <w:spacing w:line="239" w:lineRule="auto"/>
              <w:ind w:left="0" w:firstLine="0"/>
              <w:rPr>
                <w:rFonts w:ascii="Century Gothic" w:hAnsi="Century Gothic"/>
                <w:color w:val="00B0F0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Be able to apply hygiene procedures. </w:t>
            </w:r>
          </w:p>
          <w:p w:rsidRPr="00857162" w:rsidR="009431E8" w:rsidRDefault="008150D3" w14:paraId="0C9381D1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5DD46645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66978A9C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6F8FFF11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6E1D09BC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which food groups should make up more/ less of our diet. </w:t>
            </w:r>
          </w:p>
          <w:p w:rsidRPr="00857162" w:rsidR="009431E8" w:rsidRDefault="008150D3" w14:paraId="336B16C7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6218D0B9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to wash our hands regularly and clean surfaces to stop the spread of germs. </w:t>
            </w:r>
          </w:p>
        </w:tc>
      </w:tr>
      <w:tr xmlns:wp14="http://schemas.microsoft.com/office/word/2010/wordml" w:rsidRPr="00857162" w:rsidR="009431E8" w14:paraId="29D41D69" wp14:textId="77777777">
        <w:trPr>
          <w:trHeight w:val="2463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5E49654" wp14:textId="77777777">
            <w:pPr>
              <w:ind w:left="720" w:hanging="36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857162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857162">
              <w:rPr>
                <w:rFonts w:ascii="Century Gothic" w:hAnsi="Century Gothic"/>
                <w:b w:val="0"/>
              </w:rPr>
              <w:t xml:space="preserve">understand where food comes from.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045C7837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Explore where a range of fruit and vegetables come from.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900349B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Understand that fruit and vegetables are grown. 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130FCB63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  <w:color w:val="00B0F0"/>
              </w:rPr>
              <w:t xml:space="preserve">Explore where a range of food comes from e.g. plant or animal.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77519490" wp14:textId="77777777">
            <w:pPr>
              <w:spacing w:after="1" w:line="239" w:lineRule="auto"/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where different foods come from. </w:t>
            </w:r>
          </w:p>
          <w:p w:rsidRPr="00857162" w:rsidR="009431E8" w:rsidRDefault="008150D3" w14:paraId="597B45D8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  <w:p w:rsidRPr="00857162" w:rsidR="009431E8" w:rsidRDefault="008150D3" w14:paraId="1E88E818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Understand that fruit and vegetables are grown in different countries depending on climate. </w:t>
            </w:r>
          </w:p>
        </w:tc>
      </w:tr>
      <w:tr xmlns:wp14="http://schemas.microsoft.com/office/word/2010/wordml" w:rsidRPr="00857162" w:rsidR="009431E8" w14:paraId="63F38D54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RDefault="008150D3" w14:paraId="247D5C39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</w:rPr>
              <w:t>Vocabulary</w:t>
            </w:r>
            <w:r w:rsidRPr="00857162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11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7162" w:rsidR="009431E8" w:rsidP="00857162" w:rsidRDefault="008150D3" w14:paraId="7ED3A2A5" wp14:textId="77777777">
            <w:pPr>
              <w:ind w:left="0" w:firstLine="0"/>
              <w:rPr>
                <w:rFonts w:ascii="Century Gothic" w:hAnsi="Century Gothic"/>
              </w:rPr>
            </w:pPr>
            <w:r w:rsidRPr="00857162">
              <w:rPr>
                <w:rFonts w:ascii="Century Gothic" w:hAnsi="Century Gothic"/>
                <w:b w:val="0"/>
              </w:rPr>
              <w:t xml:space="preserve">Know age-appropriate technical vocabulary relevant to their project </w:t>
            </w:r>
          </w:p>
        </w:tc>
      </w:tr>
    </w:tbl>
    <w:p xmlns:wp14="http://schemas.microsoft.com/office/word/2010/wordml" w:rsidRPr="00857162" w:rsidR="009431E8" w:rsidRDefault="008150D3" w14:paraId="582CCBB7" wp14:textId="77777777">
      <w:pPr>
        <w:spacing w:after="123"/>
        <w:ind w:left="0" w:firstLine="0"/>
        <w:jc w:val="both"/>
        <w:rPr>
          <w:rFonts w:ascii="Century Gothic" w:hAnsi="Century Gothic"/>
        </w:rPr>
      </w:pPr>
      <w:r w:rsidRPr="00857162">
        <w:rPr>
          <w:rFonts w:ascii="Century Gothic" w:hAnsi="Century Gothic"/>
          <w:b w:val="0"/>
        </w:rPr>
        <w:t xml:space="preserve"> </w:t>
      </w:r>
    </w:p>
    <w:p xmlns:wp14="http://schemas.microsoft.com/office/word/2010/wordml" w:rsidRPr="00857162" w:rsidR="009431E8" w:rsidRDefault="008150D3" w14:paraId="7737F961" wp14:textId="77777777">
      <w:pPr>
        <w:ind w:left="0" w:firstLine="0"/>
        <w:jc w:val="both"/>
        <w:rPr>
          <w:rFonts w:ascii="Century Gothic" w:hAnsi="Century Gothic"/>
        </w:rPr>
      </w:pPr>
      <w:r w:rsidRPr="00857162">
        <w:rPr>
          <w:rFonts w:ascii="Century Gothic" w:hAnsi="Century Gothic" w:eastAsia="Calibri" w:cs="Calibri"/>
          <w:b w:val="0"/>
        </w:rPr>
        <w:t xml:space="preserve"> </w:t>
      </w:r>
    </w:p>
    <w:sectPr w:rsidRPr="00857162" w:rsidR="009431E8">
      <w:footerReference w:type="even" r:id="rId7"/>
      <w:footerReference w:type="default" r:id="rId8"/>
      <w:footerReference w:type="first" r:id="rId9"/>
      <w:pgSz w:w="16838" w:h="11906" w:orient="landscape"/>
      <w:pgMar w:top="720" w:right="801" w:bottom="1546" w:left="7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34C99" w:rsidRDefault="008150D3" w14:paraId="4B94D5A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734C99" w:rsidRDefault="008150D3" w14:paraId="3DEEC66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431E8" w:rsidRDefault="008150D3" w14:paraId="1C8C9AAE" wp14:textId="77777777">
    <w:pPr>
      <w:ind w:lef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xmlns:wp14="http://schemas.microsoft.com/office/word/2010/wordml" w:rsidR="009431E8" w:rsidRDefault="008150D3" w14:paraId="56156A73" wp14:textId="77777777">
    <w:pPr>
      <w:ind w:left="0" w:firstLine="0"/>
    </w:pPr>
    <w:r>
      <w:rPr>
        <w:rFonts w:ascii="Calibri" w:hAnsi="Calibri" w:eastAsia="Calibri" w:cs="Calibri"/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431E8" w:rsidRDefault="008150D3" w14:paraId="29552842" wp14:textId="77777777">
    <w:pPr>
      <w:ind w:lef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40B6D" w:rsidR="00140B6D">
      <w:rPr>
        <w:b w:val="0"/>
        <w:noProof/>
      </w:rPr>
      <w:t>2</w:t>
    </w:r>
    <w:r>
      <w:rPr>
        <w:b w:val="0"/>
      </w:rPr>
      <w:fldChar w:fldCharType="end"/>
    </w:r>
    <w:r>
      <w:rPr>
        <w:b w:val="0"/>
      </w:rPr>
      <w:t xml:space="preserve"> </w:t>
    </w:r>
  </w:p>
  <w:p xmlns:wp14="http://schemas.microsoft.com/office/word/2010/wordml" w:rsidR="009431E8" w:rsidRDefault="008150D3" w14:paraId="339FCE4D" wp14:textId="77777777">
    <w:pPr>
      <w:ind w:left="0" w:firstLine="0"/>
    </w:pPr>
    <w:r>
      <w:rPr>
        <w:rFonts w:ascii="Calibri" w:hAnsi="Calibri" w:eastAsia="Calibri" w:cs="Calibri"/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431E8" w:rsidRDefault="008150D3" w14:paraId="7E23F7ED" wp14:textId="77777777">
    <w:pPr>
      <w:ind w:lef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xmlns:wp14="http://schemas.microsoft.com/office/word/2010/wordml" w:rsidR="009431E8" w:rsidRDefault="008150D3" w14:paraId="714FDA4A" wp14:textId="77777777">
    <w:pPr>
      <w:ind w:left="0" w:firstLine="0"/>
    </w:pPr>
    <w:r>
      <w:rPr>
        <w:rFonts w:ascii="Calibri" w:hAnsi="Calibri" w:eastAsia="Calibri" w:cs="Calibri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34C99" w:rsidRDefault="008150D3" w14:paraId="3656B9A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734C99" w:rsidRDefault="008150D3" w14:paraId="45FB0818" wp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8"/>
    <w:rsid w:val="00140B6D"/>
    <w:rsid w:val="00734C99"/>
    <w:rsid w:val="008150D3"/>
    <w:rsid w:val="00857162"/>
    <w:rsid w:val="009431E8"/>
    <w:rsid w:val="28708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52E0"/>
  <w15:docId w15:val="{379F73A4-BE08-4A51-A9EC-50E53BF890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/>
      <w:ind w:left="10" w:hanging="10"/>
    </w:pPr>
    <w:rPr>
      <w:rFonts w:ascii="Comic Sans MS" w:hAnsi="Comic Sans MS" w:eastAsia="Comic Sans MS" w:cs="Comic Sans MS"/>
      <w:b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DefaultParagraphFont"/>
    <w:rsid w:val="0085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3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61147-9E32-4049-BDE6-496B64A1D7F1}"/>
</file>

<file path=customXml/itemProps2.xml><?xml version="1.0" encoding="utf-8"?>
<ds:datastoreItem xmlns:ds="http://schemas.openxmlformats.org/officeDocument/2006/customXml" ds:itemID="{D2959E80-7DAE-41C9-917C-2A2B2B9A39B5}"/>
</file>

<file path=customXml/itemProps3.xml><?xml version="1.0" encoding="utf-8"?>
<ds:datastoreItem xmlns:ds="http://schemas.openxmlformats.org/officeDocument/2006/customXml" ds:itemID="{BC3D3654-7530-4140-9722-A6CDCC85DB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Teresa's Catholic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Wiles</dc:creator>
  <keywords/>
  <lastModifiedBy>Liz Cook</lastModifiedBy>
  <revision>4</revision>
  <dcterms:created xsi:type="dcterms:W3CDTF">2021-09-21T10:04:00.0000000Z</dcterms:created>
  <dcterms:modified xsi:type="dcterms:W3CDTF">2021-10-12T10:44:00.1718302Z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